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65d8" w14:textId="2786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Костанайской области от 16 сентября 2020 года № 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9 сентября 2022 года № 78. Зарегистрировано в Министерстве юстиции Республики Казахстан 15 сентября 2022 года № 29599. Утратило силу решением маслихата Денисовского района Костанайской области от 17 ноября 2023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сентября 2020 года № 71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к праздничному дню оказывается единовременно, следующим категориям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ко Дню Победы, без учета доходов, в размере 1 000 000 (один миллион)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Победы, без учета доходов: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- Союза ССР),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100 000 (сто тысяч)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100 000 (сто тысяч)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100 000 (сто тысяч)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100 000 (сто тысяч)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100 000 (сто тысяч)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лицами с инвалидностью вследствие ранения, контузии, увечья, полученных при защите бывшего Союза ССР, или вследствие заболевания, связанного с пребыванием на фронте 100 000 (сто тысяч)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 лицами с инвалидностью вследствие ранения, контузии, увечья, полученных при исполнении служебных обязанностей либо заболевания, связанного с пребыванием на фронте, 100 000 (сто тысяч)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60 000 (шестьдесят тысяч)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100 000 (сто тысяч)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ССР, Литовской ССР, Латвийской ССР, Эстонской ССР, ставшим лицами с инвалидностью вследствие ранения, контузии или увечья, полученных при исполнении служебных обязанностей в этих батальонах, взводах, отрядах 60 000 (шестьдесят тысяч)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(не вступившему) в повторный брак 30 000 (тридцать тысяч)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Великой Отечественной войны или лица, приравненного по льготам к лицам с инвалидностью Великой Отечественной войны, которые не вступали в повторный брак 30 000 (тридцать тысяч)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30 000 (тридцать тысяч)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(тридцать тысяч)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другим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ветеранах", ко Дню Победы, без учета доходов, в размере 5 месячных расчетных показателей.";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(ежемесячно, 1 раз в полугодие):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инвалидностью, на оперативное лечение, на приобретение лекарственных средств, не входящих в гарантированный объем бесплатной медицинской помощи, единовременно без учета доходов, в размере фактических затрат, не более 50 месячных расчетных показателей;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инвалидностью, для возмещения расходов, связанных с их проездом в реабилитационные центры и обратно, единовременно без учета доходов, в размере не более 3 месячных расчетных показателей;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гражданину (семье), пострадавшему вследствие стихийного бедствия или пожара в течение трех месяцев с момента наступления данной ситуации единовременно без учета доходов, в размере не более 50 месячных расчетных показателей;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бытовые нужды, единовременно, в размере 7 месячных расчетных показателей;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центре занятости населения, а также лицам из малообеспеченных семей на погребение несовершеннолетних детей, единовременно без учета доходов, в размере 15 месячных расчетных показателей;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больным активной формой туберкулеза, состоящим на диспансерном учете в медицинской организации и находящимся на амбулаторном лечении, ежемесячно без учета доходов, в размере 10 месячных расчетных показателей;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войны, на бытовые нужды, ежемесячно без учета доходов, в размере 10 месячных расчетных показателей;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ветеранах", ежемесячно на бытовые нужды, без учета доходов, в размере 3 месячных расчетных показателей;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дохода в 2 (двух) кратном размере величины прожиточного минимума;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впервые приобретающим техническое, профессиональное, послесреднее либо высшее образование, для оплаты обучения по фактической стоимости, связанной с получением образования в учебных заведениях Республики Казахстан, перечисляемой один раз в полугодие в течение учебного года,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инвалидностью, имеющих рекомендацию в индивидуальной программе реабилитации и реабилитации лица с инвалидностью, без учета доходов.";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предоставляет заявление с приложением следующих документов: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семьи), указанных в подпунктах 4), 5), абзаце втором подпункта 10) пункта 7 настоящих Правил;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подпунктах 1) пункта 7 настоящих Правил предоставляют копию рецептурного бланка за текущий год, заверенную врачом и кассовый чек.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пункте 2) пункта 7 настоящих Правил предоставляют документы, подтверждающие факт и стоимость проезда.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прекращения и возврата предоставляемой социальной помощи определяется согласно Типовым правилам".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