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83d9" w14:textId="930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Амангельдинскому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31 августа 2022 года № 130. Зарегистрировано в Министерстве юстиции Республики Казахстан 2 сентября 2022 года № 29388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Амангельдинскому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Амангельдинскому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