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b9c8" w14:textId="b06b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Рудному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февраля 2022 года № 102. Зарегистрировано в Министерстве юстиции Республики Казахстан 22 февраля 2022 года № 26881.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