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96a" w14:textId="a369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Костанай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января 2022 года № 81. Зарегистрировано в Министерстве юстиции Республики Казахстан 18 января 2022 года № 26527.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Костанай в сумме 32,47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