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1b7b" w14:textId="c1a1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16 февраля 2022 года № 69 "Об утверждении объемов бюджетных средств на субсидирование развития семеноводства по каждой категории субсидируемых семян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декабря 2022 года № 585. Зарегистрировано в Министерстве юстиции Республики Казахстан 29 декабря 2022 года № 31382.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объемов бюджетных средств на субсидирование развития семеноводства по каждой категории субсидируемых семян на 2022 год" от 16 февраля 2022 года № 69 (зарегистрирован в Реестре государственной регистрации нормативных правовых актов под № 26901)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 на субсидирование развития семеноводства по каждой категории субсидируемых семян на 2022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112 427,875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754 475,642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699 024,865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164 071,618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