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06dd" w14:textId="e16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декабря 2022 года № 550. Зарегистрировано в Министерстве юстиции Республики Казахстан 15 декабря 2022 года № 31139.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№ 29029)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водных объектах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Торгай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500–900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Коллектив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Жолкара (Когаколь)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Карынсалды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Отемис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Жабындысор (Шыбындысор)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Аркалыкское городское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Ашутасты (Ащытасты)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Сарыозенское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Дузбайские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 (за исключением участка в пределах села Диевка)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Кишкенколь, Мырзаколь и балка Мырзаколь-Карасу в пределах села Диевка: участок озера Кишкенколь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озера Мырзаколь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балки Мырзаколь-Карасу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Ревуль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Тастимир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земельных участков № 4, № 5, № 6, № 9, предназначенных для ведения горных работ по разработке золотомедного месторождения "Варваринское" в Асенкритовском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земельного участка № 4 в селе Николаевка Асенкритовского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производственная площадка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 в пределах Каратомарского водохранилища: земельный участок, предназначенный для эксплуатации и обслуживания кафе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150–500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86–600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Аят в пределах Каратомарского водохранилища: земельный участок, предназначенный под строительство бройлерной птицефабрики до одного миллиона голов, в промышленной зоне села Елизаветинка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(Соленое)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участок, предназначенный для обслуживания и эксплуатации туристической базы "Золотая рыбка"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туристической базы "Дружба"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под обслуживание и эксплуатацию туристической базы и строительство базы зоны отдыха в Набережном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товарищества с ограниченной ответственностью "Тогызбай-Агро" в Набережном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Побережье Каратомарского водохранилища в пределах земельного участка туристической базы "Параллель"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Крученная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Токтыбайколь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 (Большой Жаланаш)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Арчаглы-Аят: производственные объекты животноводческого комплекса товарищества с ограниченной ответственностью "Алтай" в селе 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120–210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Кадалколь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Коммуное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(правый берег)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Тунгырыкты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поверхностного водного объекта без названия в районе месторождения осадочных пород участка "Перелески-2"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Томенсонолы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Мюктыколь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Тулыбайкопа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 № 1 в пределах села Алтынсарино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№ 2 в пределах села Алтынсарино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Сазынбай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Сырдак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Тогузак: разработка месторождения строительного камня на территории села Надеждинка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10 (Дружба)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Карасу: территория земельного участка товарищества с ограниченной ответственностью "Люблинка" в селе Люблинка Люблинского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11 (№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Тарелочка в пределах микрорайона "Аэропорт"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участков строительства 9 и 10-этажных жилых домов по проспекту Аль-Фараби – 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крытой стоянки по адресу: угол улицы Красный Кузнец и проспекта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участок под строительство частных жилых домов по адресу: улица Набережная, 12, 14, 26, 30, 32, 43/1, 34/2, 36/2 и улица Толстого,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293–320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177–226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жилого дома, расположенного по адресу: жилой массив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250–310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"Ак-Шанырак"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520–580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водохранилище: туристский коттеджный городок и размещение гольф-полей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100; 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Кинебайкай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Пристань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Озеро-старица Теплое с котлованом Куликовская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спортивно-оздоровительного комплекса туристских услуг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базы отдыха со спальными домиками и буфетом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и сервисных услуг, летнего кафе для обслуживания туристов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200–300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техногенный водоем в пределах земельного участка базы отдыха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(Тупес)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(Байжигит)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Балыктинское на территории запрашиваемого земельного участка под строительство туристической базы "Рыбацкое счастье" в Белозерском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Большое Илюке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Шахринка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(урочище)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Кийганколь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Моромышное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Тютюколь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(Дедово)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Каракульдык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Алешино (Аяганколь)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Байгулова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Вздорное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Гагарино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Глубокое-2 (Улуколь)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Гренадерское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Болган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Жылтырша (Альчибек)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Коробейников (Мыльное)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Мамоново (Большое Мамоново)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Маркино (Большое Маркино)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Рассольное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Сибирское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Сталерово (Столарево)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Старая Сибирка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Чечнево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Шейхметова (Тересколь)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Шортабулат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Боршабесколь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Большой Чандак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Мынжассор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Чандак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водоохранные полосы, установленные до июля 2009 года.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