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94f7" w14:textId="50e9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октября 2022 года № 232. Зарегистрировано в Министерстве юстиции Республики Казахстан 20 октября 2022 года № 30248.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Костанайской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Костанайской области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ответственном обращении с животными" (далее – Закон),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мая 2022 года № 168 "Об утверждении типовых правил содержания и выгула домашних животных" (зарегистрирован в Реестре государственной регистрации нормативных правовых актов под № 28138) и определяют порядок содержания и выгула домашних животных в Костанайской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помещения или земельные участки, где животное содержится.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решение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решение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решение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заселение в гостинице владельца с собакой или кошкой по согласованию с администрацией.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решение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присмотра, владелец домашнего животного или ответственное лицо: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органом области.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 не превышающего 2 (два)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 не превышающий 1,5 (полутора) метра,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 исключающим произвольное развязывание, рядом со зданием на время, в течение которого владелец находится внутри этого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решение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объектов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решение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Костанайской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