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7443" w14:textId="4067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апреля 2022 года № 172. Зарегистрировано в Министерстве юстиции Республики Казахстан 22 апреля 2022 года № 27716.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Костанайской области от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