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253e" w14:textId="7512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некоторых постоновлений акимата Тупкараганского района</w:t>
      </w:r>
    </w:p>
    <w:p>
      <w:pPr>
        <w:spacing w:after="0"/>
        <w:ind w:left="0"/>
        <w:jc w:val="both"/>
      </w:pPr>
      <w:r>
        <w:rPr>
          <w:rFonts w:ascii="Times New Roman"/>
          <w:b w:val="false"/>
          <w:i w:val="false"/>
          <w:color w:val="000000"/>
          <w:sz w:val="28"/>
        </w:rPr>
        <w:t>Постановление акимата Тупкараганского района Мангистауской области от 21 ноября 2022 года № 222. Зарегистрировано в Министерстве юстиции Республики Казахстан 21 ноября 2022 года № 30647</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акимат Тупкараганского района ПОСТАНОВЛЯЕТ:</w:t>
      </w:r>
    </w:p>
    <w:bookmarkEnd w:id="0"/>
    <w:bookmarkStart w:name="z4" w:id="1"/>
    <w:p>
      <w:pPr>
        <w:spacing w:after="0"/>
        <w:ind w:left="0"/>
        <w:jc w:val="both"/>
      </w:pPr>
      <w:r>
        <w:rPr>
          <w:rFonts w:ascii="Times New Roman"/>
          <w:b w:val="false"/>
          <w:i w:val="false"/>
          <w:color w:val="000000"/>
          <w:sz w:val="28"/>
        </w:rPr>
        <w:t xml:space="preserve">
      1. Признать утратившими силу некоторые постановления акимата Тупкараганского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Государственному учреждению "Тупкараганский районный отдел занятости, социальных программ и регистрации актов гражданского состояния" обеспечить государственную регистрацию настоящего постановления в Министерстве юстиции Республики Казахстан.</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Тупкараганского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Елтизаров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Тупкараганского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ноября 2022 года  № 222</w:t>
            </w:r>
          </w:p>
        </w:tc>
      </w:tr>
    </w:tbl>
    <w:bookmarkStart w:name="z10" w:id="4"/>
    <w:p>
      <w:pPr>
        <w:spacing w:after="0"/>
        <w:ind w:left="0"/>
        <w:jc w:val="left"/>
      </w:pPr>
      <w:r>
        <w:rPr>
          <w:rFonts w:ascii="Times New Roman"/>
          <w:b/>
          <w:i w:val="false"/>
          <w:color w:val="000000"/>
        </w:rPr>
        <w:t xml:space="preserve"> Перечень утративших силу некоторых постановлений акимата Тупкараганского района</w:t>
      </w:r>
    </w:p>
    <w:bookmarkEnd w:id="4"/>
    <w:bookmarkStart w:name="z11" w:id="5"/>
    <w:p>
      <w:pPr>
        <w:spacing w:after="0"/>
        <w:ind w:left="0"/>
        <w:jc w:val="both"/>
      </w:pPr>
      <w:r>
        <w:rPr>
          <w:rFonts w:ascii="Times New Roman"/>
          <w:b w:val="false"/>
          <w:i w:val="false"/>
          <w:color w:val="000000"/>
          <w:sz w:val="28"/>
        </w:rPr>
        <w:t xml:space="preserve">
      1. Постановление акимата Тупкараганского района от 9 декабря 2016 года </w:t>
      </w:r>
      <w:r>
        <w:rPr>
          <w:rFonts w:ascii="Times New Roman"/>
          <w:b w:val="false"/>
          <w:i w:val="false"/>
          <w:color w:val="000000"/>
          <w:sz w:val="28"/>
        </w:rPr>
        <w:t>№ 237</w:t>
      </w:r>
      <w:r>
        <w:rPr>
          <w:rFonts w:ascii="Times New Roman"/>
          <w:b w:val="false"/>
          <w:i w:val="false"/>
          <w:color w:val="000000"/>
          <w:sz w:val="28"/>
        </w:rPr>
        <w:t xml:space="preserve"> "Об установлении квоты рабочих мест для инвалидов" (зарегистрировано в Реестре государственной регистрации нормативных правовых актов за № 3223).</w:t>
      </w:r>
    </w:p>
    <w:bookmarkEnd w:id="5"/>
    <w:bookmarkStart w:name="z12" w:id="6"/>
    <w:p>
      <w:pPr>
        <w:spacing w:after="0"/>
        <w:ind w:left="0"/>
        <w:jc w:val="both"/>
      </w:pPr>
      <w:r>
        <w:rPr>
          <w:rFonts w:ascii="Times New Roman"/>
          <w:b w:val="false"/>
          <w:i w:val="false"/>
          <w:color w:val="000000"/>
          <w:sz w:val="28"/>
        </w:rPr>
        <w:t xml:space="preserve">
      2. Постановление акимата Тупкараганского района от 12 апреля 2021 года </w:t>
      </w:r>
      <w:r>
        <w:rPr>
          <w:rFonts w:ascii="Times New Roman"/>
          <w:b w:val="false"/>
          <w:i w:val="false"/>
          <w:color w:val="000000"/>
          <w:sz w:val="28"/>
        </w:rPr>
        <w:t>№ 94</w:t>
      </w:r>
      <w:r>
        <w:rPr>
          <w:rFonts w:ascii="Times New Roman"/>
          <w:b w:val="false"/>
          <w:i w:val="false"/>
          <w:color w:val="000000"/>
          <w:sz w:val="28"/>
        </w:rPr>
        <w:t xml:space="preserve"> "О внесении изменений в постановление акимата Тупкараганского района от 9 декабря 2016 года № 237 "Об установлении квоты рабочих мест для инвалидов" (зарегистрировано в Реестре государственной регистрации нормативных правовых актов за № 4479).</w:t>
      </w:r>
    </w:p>
    <w:bookmarkEnd w:id="6"/>
    <w:bookmarkStart w:name="z13" w:id="7"/>
    <w:p>
      <w:pPr>
        <w:spacing w:after="0"/>
        <w:ind w:left="0"/>
        <w:jc w:val="both"/>
      </w:pPr>
      <w:r>
        <w:rPr>
          <w:rFonts w:ascii="Times New Roman"/>
          <w:b w:val="false"/>
          <w:i w:val="false"/>
          <w:color w:val="000000"/>
          <w:sz w:val="28"/>
        </w:rPr>
        <w:t xml:space="preserve">
      3. Постановление акимата Тупкараганского района от 9 декабря 2016 года </w:t>
      </w:r>
      <w:r>
        <w:rPr>
          <w:rFonts w:ascii="Times New Roman"/>
          <w:b w:val="false"/>
          <w:i w:val="false"/>
          <w:color w:val="000000"/>
          <w:sz w:val="28"/>
        </w:rPr>
        <w:t>№ 236</w:t>
      </w:r>
      <w:r>
        <w:rPr>
          <w:rFonts w:ascii="Times New Roman"/>
          <w:b w:val="false"/>
          <w:i w:val="false"/>
          <w:color w:val="000000"/>
          <w:sz w:val="28"/>
        </w:rPr>
        <w:t xml:space="preserve">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 3225).</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