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80a2" w14:textId="a7f8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 по Тупкараганскому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 августа 2022 года № 137. Зарегистрировано Департаментом юстиции Мангистауской области 3 августа 2022 года № 29003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автомобильных дорогах" акимат Тупкараганского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районного значения по Тупкараганскому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пассажирского транспорта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автомобильных дорог Мангистауской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по Тупкараганскому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сельскому округу Сайын Шапагатова"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Акшукур"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Кызылозен"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некрополю Удек"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"Форт-Шевченко-Тамшалы"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"Форт-Шевченко-Баутино-Аташ"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Таушык"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некрополю Султан-Епе"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некрополю Шакпак-ата"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урочищу Саура"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некрополю Есмамбет"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урочищу Тамшалы"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местности Сартас-Капамсай"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от 43 километра трассы "Актау-Форт-Шевченко" до берега моря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