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aa0b" w14:textId="66fa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27 февраля 2015 года № 53 "О создании государственных природных заказников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4 октября 2022 года № 186. Зарегистрировано в Министерстве юстиции Республики Казахстан 11 октября 2022 года № 30102. Утратило силу постановлением акимата Мангистауской области от 13 февраля 2025 года №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13.02.2025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Мангистауской области от 27 февраля 2015 года № 53 "О создании государственных природных заказников местного значения" (зарегистрировано в Реестре государственной регистрации нормативных правовых актов за № 2658)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пункта 1 изложить в новой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комплексный природный заказник местного значения "Манаши", общей площадью 172 573,2 гектара, из них: на территории Бейнеуского района 53 587,7 гектара, на территории Мангистауского района 118 985,5 гектара без изъятия земель у собственников земельных участков и землепользователей.".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Мангистауской области" обеспечить государственную регистрацию настоящего постановления в Министерстве юстиции Республики Казахстан и размещение на интернет-ресурсе акимата Мангистауской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лесного хозяйства и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животного мира Министерства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экологии, геологии и природных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