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fce9" w14:textId="a24f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Шиелийского районного маслихата от 20 марта 2018 года № 21/16 "Об утверждении методики оценки деятельности административных государственных служащих корпуса "Б" государственного учреждения "Аппарат маслихата Шиелийского района""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декабря 2022 года № 32/16. Зарегистрирован в Министерстве юстиции Республики Казахстан 14 декабря 2022 года № 31104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Шиелийского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Шиелийского района"" от 20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21/16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6226).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