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ceea" w14:textId="576c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 от 27 декабря 2018 года № 35-2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июля 2022 года № 22-1. Зарегистрирован в Министерстве юстиции Республики Казахстан 25 июля 2022 года № 28890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под № 6647).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