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d6b0" w14:textId="5f1d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16 февраля 2021 года № 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июля 2022 года № 201. Зарегистрировано в Министерстве юстиции Республики Казахстан 25 июля 2022 года № 28891. Утратило силу решением Кармакшинского районного маслихата Кызылординской области от 8 сентября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8159)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котегорий нуждающихся граждан, утвержденные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11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Кармакшинского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орган-коммунальное государственное учреждение Кармакшинский районный отдел занятости, социальных программ и регистрации актов гражданского состояния" акимата Кармакшинского района;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раз в полугодие).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- 1 000 000 (один миллион) тенге и 40 (сорок) месячных расчетных показателей;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Союза ССР за самоотверженный труд и безупречную воинскую службу в тылу в годы Великой Отечественной войны в размере единовременно - 100 000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- 100 000 (сто тысяч)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–в размере 30 (тридцать)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 с инвалидностью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30 (тридцать)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30 (тридцать)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- 30 (тридцать)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30 (тридцать)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катастрофы на Чернобыльской атомной электростанции и вследствии ядерных испытаний – в размере 30 (тридцать)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- 16 декабря: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100 000 (сто тысяч) тенге.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единовременная выплата в размере - 3 (три)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пятьдесять) месячных расчетных показателей;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ежемесячно в размере 7,6 месячных расчетных показателей;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Законом Республики Казахстан о республиканском бюджете на соответствующий финансовый год, а именно: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детям-сиротам;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из многодетных семей;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оставшимся без попечения родителей;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получающим государственное социальное пособие по случаю потери кормильца;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у которых оба родителя по возрасту являются пенсионерами или один из которых является лицом с инвалидностью;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Законом Республики Казахстан о республиканском бюджете за соответствующий финансовый год.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на предоставление социальной помощи осуществляется в пределах средств, предусмотренных бюджетом Кармакшинского района на текущий финансовый год.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в денежной форме до 10 числа месяца, следующего за днем принятия решения о назначении социальной помощи через банки второго уровня или организации, имеющих лицензии на соответствующие виды банковских операций путем перечисления на счета получателей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прекращается в случаях: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