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ae57" w14:textId="18ca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залин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июля 2022 года № 251. Зарегистрировано в Министерстве юстиции Республики Казахстан 27 июля 2022 года № 289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6 (шесть) тенге за квадратный метр по Казалинскому району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