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c2e2" w14:textId="04dc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6 октября 2022 года № 15/173. Зарегистрировано в Министерстве юстиции Республики Казахстан 20 октября 2022 года № 30242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15/173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№84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Шетского района"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 удостоверяющего личность, предоставляется удостоверение кандаса.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5 (пяти) месячным расчетным показателям на каждого ребенка с инвалидностью ежемесячно.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