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2782" w14:textId="7c92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селах Родниковское и Карасу Родниковского сельского округа Осакаровского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Осакаровского района Карагандинской области от 2 декабря 2022 года № 5. Зарегистрировано в Министерстве юстиции Республики Казахстан 8 декабря 2022 года № 31032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Родниковского сельского округа и на основании заключения областной ономастической комиссии при акимате Карагандинской области от 11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Родниковском сельском округе Осакаровского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Родниковское: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Мичурина на улицу Ыбырай Алтынсарин;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Отан;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Қаныш Сәтбаев;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Механизаторов на улицу Алаш;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Орталық;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Абай;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Карасу: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Керей хан;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Болашақ;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Ақсай;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Сарыбұлақ.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Родниковского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Жубайхан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