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91a6" w14:textId="f209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Осакаровского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января 2022 года № 180. Зарегистрировано в Министерстве юстиции Республики Казахстан 31 января 2022 года № 26691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утверждении Правил проведения раздельных сходов местного сообщества Осакаровского района" от 25 июня 2014 года № 335 (зарегистрировано в Реестре государственной регистрации нормативных правовых актов № 2709).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13 февраля 2019 года № 599 "О повышении базовых ставок земельного налога и ставок единого земельного налога на не используемые земли сельскохозяйственного назначения по Осакаровскому району" (зарегистрировано в Реестре государственной регистрации нормативных правовых актов № 5198).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