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583fad" w14:textId="2583fa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населенных пунктов Мичуринского сельского округа Абайского района Карагандинской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Совместные постановление акимата Абайского района Карагандинской области от 29 апреля 2022 года № 22/01 и решение Абайского районного маслихата Карагандинской области от 29 апреля 2022 года № 23/220. Зарегистрировано в Министерстве юстиции Республики Казахстан 13 мая 2022 года № 28031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административно-территориальном устройстве Республики Казахстан", акимат Абайского района ПОСТАНОВЛЯЕТ и Абайский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границы села Агрогородок Мичуринского сельского округа Абайского района общей площадью 525,4087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границы села Садовое Мичуринского сельского округа Абайского района общей площадью 168,3853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границы села Ягодное Мичуринского сельского округа Абайского района общей площадью 28,8660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совместного постановления и решения маслихата возложить на курирующего заместителя акима Абайского района.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Абайского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Абайского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апреля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апреля 2022 года № 23/220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Агрогородок Мичуринского сельского округа Абайского района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5118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апреля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апреля 2022 года № 23/220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Садовое Мичуринского сельского округа Абайского района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56134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апреля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апреля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23/220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Ягодное Мичуринского сельского округа Абайского района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57404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