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ccb" w14:textId="440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апреля 2022 года № 22/213. Зарегистрировано в Министерстве юстиции Республики Казахстан 5 мая 2022 года № 27908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норм образования и накопления коммунальных отходов в городе Абай, поселках Топар, Карабас, Южный и в селах Кулаайгыр, Агрогородок, Жартас Абайского района района" от 21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7/73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3938);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7 сессии Абайского районного маслихата от 21 июля 2016 года №7/73 "Об утверждении норм образования и накопления коммунальных отходов в городе Абай, поселках Топар, Карабас, Южный и в селах Кулаайгыр, Агрогородок, Жартас Абайского района района"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54/575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5508).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на государственную регистрацию в Министерство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Абайскому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