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0f9c" w14:textId="0590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Сарани и поселку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21 декабря 2022 года № 189. Зарегистрировано в Министерстве юстиции Республики Казахстан 23 декабря 2022 года № 31239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маслихат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Сарани и поселку Актас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Саранского городского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"Об утверждении нормы образования и накопления коммунальных отходов по городу Сарани" от 19 февраля 2016 года № 541 (зарегистрировано в Реестре государственной регистрации нормативных правовых актов под №3732);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внесении изменения в решение Саранского городского маслихата от 19 февраля 2016 года № 541 "Об утверждении нормы образования и накопления коммунальных отходов по городу Сарани" от 15 августа 2019 года № 433 (зарегистрировано в Реестре государственной регистрации нормативных правовых актов под № 5440).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Сарани и поселку Актас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