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0bb5" w14:textId="c43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23 августа 2022 года № 202. Зарегистрировано в Министерстве юстиции Республики Казахстан 25 августа 2022 года № 29258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Сатпаевский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Сатпаев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