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474" w14:textId="c87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30 марта 2017 года № 102 "Об утверждении мест размещения нестационарных торговых объектов на территории Шуского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3 августа 2022 года № 377. Зарегистрировано в Министерстве юстиции Республики Казахстан 4 августа 2022 года № 29020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Шуского района от 30 марта 2017 года № 102 "Об утверждении мест размещения нестационарных торговых объектов на территории Шуского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3423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и утверждении мест размещения нестационарных торговых объектов на территории Шуского района";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Шуского района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Шуского района,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от 30 марта 2017 года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Шуского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шуский сельский округ, село Белбасар, улица Шалибека Азимбая, напротив дома №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округ, село Мойынкум, улица Саду Шакирова, справа от магазина "Аслан"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село Аксу, улица Сакена Сейфуллина, справа от ресторана "Күлжахан"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"Күлжахан"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Бирликустемский сельский округ, село Бирликустем, улица Жарылкасына Масатбаева, слева от дома № 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"Әдемі"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Коккайнарский сельский округ, село Коккайнар, улица Бутабая Коскулака,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напротив магазина "Ақжол" расположенный вдоль трассы Мерке-Бурылбайтал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Ондирисский сельский округ, село Абай, улица Жаксыбая Жантобетова, 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Далакайнар, улица Толе би, справа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округ, село Шокпар, улица Балуана Шолака, напротив магазина "Зейнеп"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"Зейнеп"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