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95a4" w14:textId="d409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4 марта 2022 года № 15-9. Зарегистрировано в Министерстве юстиции Республики Казахстан 11 марта 2022 года № 27081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района Т.Рыскулова Жамбылской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района Т.Рыскулова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Т.Рыскулова,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Т.Рыскулова Жамбылской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района Т.Рыскулова: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"Об определение размера и порядка возмещения затрат на обучение на дому детей с ограниченными возможностями из числа инвалидов по индивидуальному учебному плану в Т.Рыскуловском районе" от 19 октября 2016 года № 8-6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3205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"О внесении изменения в решение маслихата района Т.Рыскулова от 19 октября 2016 года № 8-6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Т.Рыскуловском районе" от 7 сентября 2020 года № 59-6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4743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15-9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Т.Рыскулова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района Т.Рыскулова Жамбылской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Т.Рыскулова разработаны в соответствии с Правилами оказания государственной услуги "Возмещение затрат на обучение на дому детей с инвалидностью", утвержденными Приказом 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Т.Рыскулова"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один раз в квартал в период обучения.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