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44c9" w14:textId="e764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14 декабря 2022 года № 23-8. Зарегистрировано в Министерстве юстиции Республики Казахстан 22 декабря 2022 года № 31213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приказом Министра индустрии и инфраструктурного развития Республики Казахстан от 27 августа 2021 года № 470 "Об утверждении Методики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24170</w:t>
      </w:r>
      <w:r>
        <w:rPr>
          <w:rFonts w:ascii="Times New Roman"/>
          <w:b w:val="false"/>
          <w:i w:val="false"/>
          <w:color w:val="000000"/>
          <w:sz w:val="28"/>
        </w:rPr>
        <w:t>),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в Жамбылской области: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потребителей, имеющих приборы учета питевой воды – 30 тенге с учетом налога на добавленную стоимость;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потребителей, не имеющих приборы учета питевой воды – 40 тенге с учетом налога на добавленную стоимость.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