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79b2" w14:textId="1d67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29 июля 2022 года № 165 и решение Жамбылского областного маслихата от 29 июля 2022 года № 19-5. Зарегистрировано в Министерстве юстиции Республики Казахстан 3 августа 2022 года № 290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30 ноября 2021 года и с учетом мнения населения соответствующей территории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ела Жамбыл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игородное Каройского сельского округа Жамбылского района в село Сұлутөр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деное Туркестанского сельского округа Сарысуского района в село Арыстанды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арал Тогызкентского сельского округа Сарысуского района в село Әбілд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мангельды Саду Шакировского сельского округа Таласского района в село Тамабек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Жамбылской области и решение Жамбыл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