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b3318" w14:textId="25b33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24 декабря 2021 года № 12-7-VII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Бородулихинском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21 октября 2022 года № 22-6-VII. Зарегистрировано в Министерстве юстиции Республики Казахстан 2 ноября 2022 года № 30379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Бородулихинском районе" от 24 декабря 2021 года № 12-7-VII (зарегистрировано в Реестре государственной регистрации нормативных правовых актов под № 26100)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Бородулихинском районе";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Бородулихинском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октября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22-6-VII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12-7-VII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Бородулихинском районе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Бородулихинском районе разработаны в соответствии с Правилами оказания государственной услуги "Возмещение затрат на обучение на дому детей-инвалидов",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под № 22394) (далее - Правила возмещения затрат).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"Отдел занятости, социальных программ и регистрации актов гражданского состояния Бородулихинского района области Абай" на основании справки из учебного заведения, подтверждающей факт обучения ребенка с инвалидностью на дому.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 независимо от дохода семьи.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до окончания срока, установленного в заключении психолого-медико-педагогической консультации.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Документы, необходимые для возмещения затрат на обучение предоставляются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при этом кандасами для идентификации личности вместо документа, удостоверяющего личность, предоставляется удостоверение кандаса.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четырем месячным расчетным показателям на каждого ребенка с инвалидностью ежемесячно в течение учебного года.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