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b91a" w14:textId="762b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14 сентября 2018 года № 24/191-VI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13 октября 2022 года № 22/147-VII. Зарегистрировано в Министерстве юстиции Республики Казахстан 19 октября 2022 года № 30226. Утратило силу решением Курчатовского городского маслихата области Абай от 30 ноября 2023 года № 12/72-VIII.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12/72-VIII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утверждении Правил определения размера и порядка оказания жилищной помощи" от 14 сентября 2018 года № 24/191-VI (зарегистрировано в Реестре государственной регистрации нормативных правовых актов под № 5-3-130)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городе Курчатов";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городе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некоторые решения Курчатовского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 текст в правом верхнем углу изложить в новой реакции: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решению Курчатовского городского маслихата от 14 сентября 2018 год № 24/191-VІ"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текст в правом вернем углу изложить в новой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решению Курчатовского городского маслихата от 14 сентября 2018 года № 24/191-VІ"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24/191-VI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Курчатов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Курчатов,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регистрация актов гражданского состояния города Курчатов области Абай" (далее – уполномоченный орган).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