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609a" w14:textId="afd6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18 января 2019 года № 34/227-VI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декабря 2022 года № 37/264-VII. Зарегистрировано в Министерстве юстиции Республики Казахстан 22 декабря 2022 года № 31210. Утратило силу решением маслихата города Семей области Абай от 29 марта 2024 года № 23/134-VIII.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утверждении Правил определения размера и порядка оказания жилищной помощи" от 18 января 2019 года №34/227-VI (зарегистрировано в Реестре государственной регистрации нормативных правовых актов под №5-2-207)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Семей";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города Семей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городе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№37/264-VII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№34/227-VI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Семей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Семей,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и регистрации актов гражданского состояния города Семей области Абай" (далее – уполномоченный орган).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"Государственную корпорацию "Правительство для граждан" (далее – Государственная корпорация) или на веб-портал электронного правительства,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электронного правительства составляет восемь рабочих дней.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