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8291" w14:textId="9d98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22 декабря 2022 года № 24/231-VII. Зарегистрировано в Министерстве юстиции Республики Казахстан 10 января 2023 года № 31664. Утратило силу решением маслихата города Шымкент от 19 марта 2024 года № 14/123-VIII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14/123-VIII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оказания социальной помощи, установления размеров и определения перечня отдельных категорий нуждающихся граждан" от 29 марта 2019 года № 47/369-6с (зарегистрировано в Реестре государственной регистрации нормативных правовых актов под № 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24/231-VII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47/369-6с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Шымкент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Шымкент (далее – Правила) разработаны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1-2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и размеры социальной помощи, а также перечень отдельных категорий нуждающихся граждан города Шымкент.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Шымкент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социальная помощь – помощь, предоставляемая акиматом города Шымкент (далее – акимат)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дням, в порядке, определяемом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ветераны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ветераны боевых действий на территории других государств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ветераны, приравненные по льготам к ветеранам Великой Отечественной войны –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ветераны труда – лица, указанные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ребенок-сирота (дети-сироты) – ребенок (дети), у которого умерли оба или единственный родитель;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ребенок (дети), оставшийся без попечения родителей (родителя) – ребенок (дети), лишившийся попечения единственного или обоих родителей в связи с ограничением или лишением их родительских прав, признанием безвестно отсутствующими, объявлением умершими, признанием недееспособными или ограниченно дееспособными, отбыванием наказания в местах лишения свободы, уклонением от воспитания ребенка или защиты его прав и интересов, в том числе с отказом взять ребенка из воспитательной или медицинской организации, а также в иных случаях отсутствия родительского попечения и нуждающийся в обеспечении необходимой защиты его прав и интересов, предусмотренных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праздничные дни – дни, в которые отмечаются национальные и государственные праздники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лицо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ребенок с инвалидностью – лицо в возрасте до восемнадцати лет,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дефектами, которое приводит к ограничению жизнедеятельности и необходимости его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пенсионеры по возрасту – лица, достигшие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участковая комиссия – комиссия, создаваемая решением акимов районов города Шымкент для проведения обследования материального положения лиц (семей), обратившихся за социальной помощью и подготовки заключений.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гражданам, зарегистрированным и постоянно проживающим в городе Шымкент.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социальной помощи является бюджет города Шымкент.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 предоставляется в пределах средств, предусмотренных в бюджете города Шымкент на цели, указанные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на соответствующий финансовый год государственным учреждением "Управление занятости и социальной защиты города Шымкент" (далее – Администратор).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матери, награжденные подвесками "Алтын алқа", "Күміс алқа" или получившие ранее звание "Мать-героиня", а также награжденные орденами "Материнская слава" І и II степени (далее - многодетные матери);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дети-сироты;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больные заразной формой туберкулеза, состоящие на диспансерном учете в медицинских учреждениях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дети, имеющие злокачественные новообразования, состоящие на диспансерном учете в медицинских учреждениях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лица, страдающие синдромом приобретенного иммунодефицита вызванное вирусом иммунодефицита человека (ВИЧ), инфицированные по вине медицинских работников и работников в сфере социально бытовых услуг, а также семьи, имеющим детей, инфицированных вирусом иммунодефицита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лица, которым инвалидность установлена вследствие ядерных испытаний, а также лица, участвовавшие непосредственно в ядерных испытаниях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лица, пострадавшие в результате стихийного бедствия или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Памятные даты и праздничные дни для оказания социальной помощи, а также размеры социальной помощи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36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21-23 марта - Наурыз мейрамы: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абзаце четвертом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–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апреля - День памяти жертв аварии на Чернобыльской атомной электростанции: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детям, инвалидность которых генетически связана с радиационным облучением одного из родителей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 – 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мая - День защитника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ветеранам, приравненным по льготам к ветеранам Великой Отечественной войны, за исключением лиц, указанных в абзацах втором и третьем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мая -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360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– в размере 12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31 мая - День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за исключением лиц, указанных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29 августа 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испытаний, а также лицам, участвовавшим непосредственно в ядерных испытаниях на Семипалатинском испытательном ядерном полигоне – в размере 36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в размере 60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памятным датам и праздничным дням, указанным в подпунктах 1) - 9) настоящего пункта,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Государственной корпорацией и государственным учреждением "Управление образования города Шымкент".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Размеры социальной помощи при наступлении трудной жизненной ситуации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Предельный размер социальной помощи лицам, пострадавшим в результате стихийного бедствия или пожара составляет: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утрате, порче, нанесении значительного ущерба жилью – 400 МРП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наступлении трудной жизненной ситуации назначается независимо от доходов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помощи, указанной в настоящем пункте, заявитель от себя или от имени своей семьи представляет Администратору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оказания и основания для отказа в оказании социальной помощи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Социальная помощь в виде ежемесячных денежных выплат в размере 5 МРП оказывается: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заразной формой туберкулеза, состоящим на диспансерном учете в медицинских организациях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имеющим злокачественные новообразования, состоящим на диспансерном учете в медицинских организациях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государственным учреждением "Управление здравоохранения города Шымкент" и медицинскими организациями города.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виде ежемесячных денежных выплат в размере 24 МРП оказывается лицам, страдающим синдромом приобретенного иммунодефицита, вызванного вирусом иммунодефицита человека (ВИЧ), инфицированным по вине медицинских работников и работников в сфере социально бытовых услуг, а также семьям, имеющим детей инфицированных вирусом иммунодефицита человека в качестве компенсации причиненного вреда их здоровью.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от себя или от имени семьи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из Государственного коммунального казенного предприятия "Центр по профилактике и борьбе со СПИД" управления здравоохранения города Шымкент.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помощь, в виде предоставления путевки на санаторно-курортное лечение, предельный размер которой составляет 40 МРП, за исключением лиц с инвалидностью, которым санаторно-курортное лечение предоставляется в соответствии с индивидуальной программой абилитации и реабилитации лица с инвалидностью, предоставляется в порядке очередности: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для получения путевки по форме №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в виде денежных выплат в размере 1,5 МРП один раз в полугодие для подписки на официальные периодические печатные издания, предоставляется: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истребования заявлений, по списку, который формируется и утверждается Администратором на основании сведений, представленных Государственной корпорацией.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предоставляется в виде ежемесячных денежных выплат в размере 2 МРП одиноким пожилым лицам старше 80 лет.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заявитель от себя или от имени доверенного лица представляет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с указанием двух свидетелей (соседей) в произвольной форме, подтверждающий факт одинокого проживания заявителя.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представляются в подлинниках для сверки, после чего подлинники документов возвращаются заявителю.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в виде ежемесячных денежных выплат в размере 5 МРП предоставляется: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и детям с инвалидностью первой, второй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 до семи лет с нарушением опорно-двигательного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заявители, указанные в подпунктах 2) и 3) настоящего пункта, представляют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врачебно-консультационной комиссии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инвалидности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медико-социальной экспертизы (далее – справка об инвалидности),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справка об инвалидности представляются в подлинниках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заявители, указанные в подпункте 1) настоящего пункта представляют Администратору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ветерана Великой Отечественной войны.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удостоверяющий личность и удостоверение ветерана Великой Отечественной войны представляются в подлинниках для сверки, после чего подлинники документов возвращаются заявителю.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Администратор в течение десяти рабочих дней со дня принятия документов от заявителя принимает решение об оказании либо отказе в оказании социальной помощи (в случае отказа – с указанием обоснования) и письменно уведомляет заявителя о принятом решении.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принятым решением об отказе в назначении социальной помощи, заявитель вправе оспорить данное решение в установленном законодательством порядке.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Основания для прекращения и возврата предоставляемой социальной помощи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в денежной форме оказывается путем перечисления денежных средств на счета, указанные заявителями, через банки второго уровня, территориальные подразделения акционерного общества "Казпочта" в течение месяца, следующего за датой возникновения основания для выплаты социальной помощи.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прекращается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Излишне выплаченные суммы подлежат возврату в добровольном или судебном порядке.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Мониторинг и учет предоставления социальной помощи проводит Администратор с использованием базы данных автоматизированной информационной системы "Е-Собес".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