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0a72" w14:textId="c060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29 ноября 2022 года № 2426. Зарегистрировано в Министерстве юстиции Республики Казахстан 29 ноября 2022 года № 30817.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 в Реестре государственной регистрации нормативных правовых актов № 28188),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курируюшего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экологии, геологии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2426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Субсидируемый объем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 (для сомовых видов рыб и их гибридов)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21 899 000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