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3554" w14:textId="3033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пятому району, образованному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Шымкент от 12 августа 2022 года № 1502 и решение маслихата города Шымкент от 12 августа 2022 года № 20/172-VII. Зарегистрированы в Министерстве юстиции Республики Казахстан 19 августа 2022 года № 29189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города, на основании заключения ономастической комиссии города Шымкент от 18 июля 2022 года и заключения Республиканской ономастической комиссии от 1 августа 2022 года, акимат города Шымкент ПОСТАНОВЛЯЕТ и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"Тұран" пятому району, образованному в городе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города Шымкент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