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3232" w14:textId="bce3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Шымкент от 20 декабря 2019 года № 979 "Об установлении размера дивидендов (дохода) на государственные пакеты акций акционерных обществ, доли участия в уставном капитале товариществ с ограниченной ответственностью находящихся в коммунальной собственности города Шымкент и о признании утратившим силу постановление акимата города Шымкент от 4 июля 2016 года № 1407 "Об установлении размера дивидендов акционерных обществ и товариществ с ограниченной ответственностью, находящихся в коммунальной собственности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7 апреля 2022 года № 551. Зарегистрировано в Министерстве юстиции Республики Казахстан 14 апреля 2022 года № 27589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установлении размера дивидендов (дохода) на государственные пакеты акций акционерных обществ, доли участия в уставном капитале товариществ с ограниченной ответственностью находящихся в коммунальной собственности города Шымкент и о признании утратившим силу постановление акимата города Шымкент от 4 июля 2016 года № 1407 "Об установлении размера дивидендов акционерных обществ и товариществ с ограниченной ответственностью, находящихся в коммунальной собственности города Шымкент" от 20 декабря 2019 года № 979 (зарегистрировано в Реестре государственной регистрации нормативных правовых актов за № 80).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Е.Билисбекова.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