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c427" w14:textId="158c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объемов бюджетных средств по городу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27 января 2022 года № 140. Зарегистрировано в Министерстве юстиции Республики Казахстан 28 января 2022 года № 26667.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дополнительное образование детей в пределах объемов бюджетных средств по городу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города Шымкент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Ш. Мукан.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2022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объемов бюджетных средств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или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или воспитанника в месяц (группа),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или воспитанника в месяц (индивидуально),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или воспитанника в месяц (дети с особыми образовательными потребностями),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 и экологическое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 инструментальное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