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5c12" w14:textId="9815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5 августа 2022 года № 08-359. Зарегистрировано в Министерстве юстиции Республики Казахстан 9 августа 2022 года № 29067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Талгарского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территории Талгарского района в размере 80 (восемьдесят)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Талгарского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Талгарский районный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