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6440" w14:textId="4a86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Райымбекского района, границ оценочных зон и поправочных коэффициентов к базовым ставкам платы за земельные участки сельских населенных пунктов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1 марта 2022 года № 26-115. Зарегистрировано в Министерстве юстиции Республики Казахстан 27 апреля 2022 года № 277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ьских населенных пунктов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Райымбекского района маслихата "Об утверждении территориальных границ зонирования и поправочных коэффициентов базовых ставок платы за земельные участки Райымбекского района" от 11 июня 2012 года №5-3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-15-12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марта 2022 года № 26-11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Райымбекского район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7183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налоговым ставкам сельских населенных пунктов Райымбек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м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, 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0,88-0,89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к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, 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, 0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0,82-0,8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кп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с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, 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ж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, 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гист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, 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о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ог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(0,70-0,80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ызылшек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ек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ир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о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бе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3-1,0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(0,5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