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3470" w14:textId="5883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3 марта 2022 года № 86. Зарегистрировано в Министерстве юстиции Республики Казахстан 31 марта 2022 года № 27333. Утратило силу постановлением акимата Коксуского района области Жетісу от 12 октября 2023 года № 387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12.10.2023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акимат Коксуского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Коксуского района"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Коксуского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марта 2022 года № 86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Коксуского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ПЧ-45 Косшар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Тауарасы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Зылихи Тамшыбай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1 зона (ограничена с востока землями Лабасинского сельского округа с запада автомобильной дороги республиканского значения Алматы –Усть-каменогорск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2 зона (ограничена с востока автомобильной дороги республиканского значения Алматы –Усть-каменогорск с запада улицы Жангельдина)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3 зона (часть населенного пункта не включенные в первую и вторую зону до границы населенного пункта)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Енбекшиказах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Мулимбай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Мойынкум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Бакча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10 -лет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Надризбек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50 -лет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