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35f7" w14:textId="6473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Кербула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13 апреля 2022 года № 19-114. Зарегистрировано в Министерстве юстиции Республики Казахстан 3 мая 2022 года № 2785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