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ff9e4" w14:textId="b7ff9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Хромтаускому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30 декабря 2022 года № 330. Зарегистрировано в Министерстве юстиции Республики Казахстан 10 января 2023 года № 31661. Утратило силу решением Хромтауского районного маслихата Актюбинской области от 15 декабря 2023 года № 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Хромтауского районного маслихата Актюбинской области от 15.12.2023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туристического взноса для иностранцев",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2023 года включительно – 5 (пять) процентов от стоимости пребывания.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