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7edb" w14:textId="2a9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Хромтауского районного маслихата от 24 августа 2020 года № 497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Актюбинского области от 8 ноября 2022 года № 275. Зарегистрировано в Министерстве юстиции Республики Казахстан 17 ноября 2022 года № 30584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района" от 24 августа 2020 года № 497 (зарегистрированное в Реестре государственной регистрации нормативных правовых актов под № 7364),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5 (пяти) месячных расчетных показателей.".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