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6309" w14:textId="a106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15 августа 2014 года № 165 "Об определении мест для размещения агитационных печатных материалов для всех кандидатов на территории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7 июня 2022 года № 105. Зарегистрировано в Министерстве юстиции Республики Казахстан 10 июня 2022 года № 28435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15 августа 2014 года № 165 "Об определении мест для размещения агитационных печатных материалов для всех кандидатов на территории Уилского района" (зарегистрировано в Реестре государственной регистрации нормативных правовых актов за № 4008)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Уилского района.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Уилская районная территориальная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избирательная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2022 года 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№ 165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(справа от здания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Көкжар (справа от здания государственного коммунального казенного предприятия "Уилский районный дом культуры" государственного учреждения "Уилский районный отдел внутренней политики, культуры, развития языков и спорта")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(справа от здания коммунального государственного учреждения "Акшатауская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Ынтымактастык (справа от здания коммунального государственного учреждения "Каракемерская школа-детский 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Екпетал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Жасыл ел (справа от здания коммунального государственного учреждения "Екпеталская школа-сад"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Ботагоз-2 (слева от здания государственного учреждения "Аппарат акима Саралжинского сельского округа Уилского района Актюбинской области"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Аяпберген (справа от здания коммунального государственного учреждения "Тайсойганская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Ж.Жусибалиева (справа от здания коммунального государственного учреждения "Средняя школа имени Ш.Берсиева"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Жубанова (слева от здания Карасуского медицинского пункта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 (справа от здания Кумжарганского сельского клуба государственного коммунального казенного предприятия "Уилский районный дом культуры" государственного учреждения "Уилский районный отдел внутренней политики, культуры, развития языков и спорта")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Енбеккерлер (слева от здания государственного учреждения "Аппарат акима Караойского сельского округа Уилского района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Кызылкорган (слева от здания коммунального государственного учреждения "Кубасайская начальная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(справа от здания государственного учреждения "Аппарат акима Сарбийского сельского округа Уилского района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(напротив здания коммунального государственного учреждения "Каракольская начальная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(справа от здания коммунального государственного учреждения "Курманская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(справа от здания коммунального государственного учреждения "Амангельдинская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Алашорда (справа от здания коммунального государственного учреждения "Карасуская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 (справа от здания коммунального государственного учреждения "Жаксыбайкольская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(справа от здания коммунального государственного учреждения "Сагинская школа-сад"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(справа от здания фельдшерско-акушерского пункта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