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db8" w14:textId="12a3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Темирскому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августа 2022 года № 218. Зарегистрировано в Министерстве юстиции Республики Казахстан 1 сентября 2022 года № 29354.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24,5 тенге за один квадратный метр.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