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920" w14:textId="4302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Кандыагаш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20 апреля 2022 года № 91 и решение Мугалжарского районного маслихата Актюбинской области от 20 апреля 2022 года № 180. Зарегистрировано в Министерстве юстиции Республики Казахстан 27 апреля 2022 года № 27785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города Кандыагаш и на основании заключения областной ономастической комиссии при акимате Актюбинской области от 26 марта 2021 года № 1 акимат Мугалжарского района ПОСТАНОВЛЯЕТ и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города Кандыагаш: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Ұлытау;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Ақорда;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Әлия Молдағұлова;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Мәншүк Мәметова;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Көтібар Бәсенұлы.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Кандыагаш: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Актюбинская - на улицу Ақтөбе;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Западный городок - на улицу Теректі;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- на переулок Жем;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Строительный - на улицу Құрылысшылар.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курирующего заместителя акима Мугалжарского района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