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6f4d" w14:textId="cf06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Акрап Акрапского сельского округа Кобдинского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Акрапского сельского округа Кобдинского района Актюбинской области от 22 октября 2022 года № 15. Зарегистрировано в Министерстве юстиции Республики Казахстан 28 октября 2022 года № 30345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территориальном устройстве Республики Казахстан", с учетом мнения населения села Акрап Акрапского сельского округа и на основании заключения областной ономастической комиссии при акимате Актюбинской области от 26 марта 2021 года № 1,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Акрап Акрапского сельского округа: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Ынтымақ на улицу Жайық;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Ш. Уәлиханов на улицу Ұлытау;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М. Өтемісұлы на улицу Медеу;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А. Құнанбаев на улицу Хан тәңірі;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Тәуелсіздік на улицу Хан ордасы;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Сергей Королев на улицу Құрманғазы.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Акрапского сельского округа Кобдинского района Актюбинского области"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 после его официального опубликования.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Акрапского сельского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