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b7f0" w14:textId="693b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21 декабря 2022 года № 244. Зарегистрировано в Министерстве юстиции Республики Казахстан 28 декабря 2022 года № 31353.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Каргалинского района Актюбинской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22 мая 2017 года № 155 "Об определении мест для осуществления выездной торговли в Каргалинском районе" (зарегистрировано в Реестре государственной регистрации нормативных правовых актов за № 5524).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предпринимательства и сельского хозяйства"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21 декабря 2022 года № 244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 на территории Каргалинского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(объекты торговли, а также объекты общественного питания, где реализуется аналогичный ассортимент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напротив здания кафе "Анжелика"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"Анжелика"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 улица Г.Каструбина напротив дома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В.Жука напротив дома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напротив дома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"Акниет"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напротив дома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"Юлия", "Акбулак"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Ш.Калдаякова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Н.Орынбасарова слева от здания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 жер справа от дома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Д.А.Кунаева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Абилхайрхана напротив дома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"Бакдаулет", "Береке", рынок "Аметист"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В.Пацаева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кафе "Мереке"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Абылхаир 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Каргалинский район Бадамшинский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