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9e84" w14:textId="cb19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изменении транскрипции улиц сел Темирбека Жургенова и Талдысай сельского округа Темирбека Жургенова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Темирбека Жургенова Айтекебийского района Актюбинской области от 11 мая 2022 года № 26. Зарегистрировано в Министерстве юстиции Республики Казахстан 17 мая 2022 года № 28076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заключений областной ономастической комиссии при акимате Актюбинской области от 19 декабря 2019 года № 4 и от 23 декабря 2020 года № 3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 селе Темирбека Жургенова сельского округа Темирбека Жургенова Айтекебийского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"Жастар" в улицу "Ф. Е. Чемоданова".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транскрипцию улицы в селе Темирбека Жургенова сельского округа Темирбека Жургенова Айтекебийского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"Парковая" в улицу "В. А. Паркова".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 в селе Талдысай сельского округа Темирбека Жургенова Айтекебийского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в улицу "М. Сарбасова";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в улицу "Өтеш";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"Кооператив" в улицу "Жұмабек Тәшенов";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"Ыбырай Алтынсарина" в улицу "Әл-Фараби";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"Абая" в улицу "Жұбан Молдағалиев".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сельского округа Темирбека Жургенова" Айтекебийского района в установленном законодательством Республики Казахстан порядке обеспечить государственную регистрацию настоящего решения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Тампишев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