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9c31" w14:textId="6e59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27 февраля 2020 года № 997 "Об утверждении тарифов на регулярные социально значимые перевозки пассажиров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12 января 2022 года № 2. Зарегистрировано в Министерстве юстиции Республики Казахстан 19 января 2022 года № 26564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27 февраля 2020 года № 997 "Об утверждении тарифов на регулярные социально значимые перевозки пассажиров Актюбинской области" (зарегистрировано в Реестре государственной регистрации нормативных правовых актов № 6839)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по исполнению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Актюбинский областной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2022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2020 года № 997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регулярные социально значимые перевозки пассажиров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проезда (в одном направлении, в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– Алга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–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– Маржанбулак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– Темирбек Жургенов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– Карауылкелды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– Бадамша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– Алимбет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– Иргиз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– Кобда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– Мартук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– Мартук – Жайсан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– Сарыжар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– Родниковка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– Каратогай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– Кандыагаш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– Эмба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– Уил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– Темир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– Шубаркудук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– Кенкияк – Сарколь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–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– Хромтау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