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a68" w14:textId="69ec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Веденовка Веденовского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Веденовского сельского округа Бурабайского района Акмолинской области от 19 декабря 2022 года № 13. Зарегистрировано в Министерстве юстиции Республики Казахстан 23 декабря 2022 года № 31248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года, с учетом мнения населения села Веденовка,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Веденовка Веденовского сельского округа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Кенесары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Наурызбай батыр.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Веденовского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