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c62d" w14:textId="6bb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26 июня 2017 года № 129/16-6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Целиноградском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ноября 2022 года № 191/35-7. Зарегистрировано в Министерстве юстиции Республики Казахстан 18 ноября 2022 года № 30590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Целиноградском районе" от 26 июня 2017 года №129/16-6 (зарегистрировано в Реестре государственной регистрации нормативных правовых актов № 6036)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191/35-7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129/16-6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Целиноградcком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Целиноградского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