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af97" w14:textId="7fd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апреля 2022 года № 16/3. Зарегистрировано в Министерстве юстиции Республики Казахстан 28 апреля 2022 года № 27797. Утратило силу решением Сандыктауского районного маслихата Акмолинской области от 22 мая 2024 года № 12/7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Сандыктауском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Сандыктауском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Сандыктауском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Сандыктауского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Сандыктауского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Сандыктауского районного маслихата Акмолинской области от 14.09.2023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веб-портала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